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B67" w:rsidRDefault="007C7B67">
      <w:r>
        <w:t>Details on data for Shambaugh BPEA Euro’s Three Crises</w:t>
      </w:r>
    </w:p>
    <w:p w:rsidR="00D862D1" w:rsidRDefault="00030BA3">
      <w:r>
        <w:t xml:space="preserve">Figure 1: </w:t>
      </w:r>
      <w:r w:rsidR="00D862D1">
        <w:t xml:space="preserve">Excel figure, data from Intrade: </w:t>
      </w:r>
      <w:hyperlink r:id="rId4" w:history="1">
        <w:r w:rsidR="00D862D1" w:rsidRPr="00065155">
          <w:rPr>
            <w:rStyle w:val="Hyperlink"/>
            <w:sz w:val="18"/>
            <w:szCs w:val="18"/>
          </w:rPr>
          <w:t>http://www.intrade.com/jsp/intrade/common/c_cd.jsp?conDetailID=713736&amp;z=1327521644792</w:t>
        </w:r>
      </w:hyperlink>
    </w:p>
    <w:p w:rsidR="00030BA3" w:rsidRDefault="00030BA3">
      <w:r>
        <w:t>Figure 2: created in word</w:t>
      </w:r>
    </w:p>
    <w:p w:rsidR="00030BA3" w:rsidRDefault="00030BA3">
      <w:r>
        <w:t>Figure 3: Excel figure, data provided in spreadsheet</w:t>
      </w:r>
      <w:bookmarkStart w:id="0" w:name="_GoBack"/>
      <w:bookmarkEnd w:id="0"/>
    </w:p>
    <w:p w:rsidR="00030BA3" w:rsidRDefault="00030BA3">
      <w:r>
        <w:t>Figure 4:</w:t>
      </w:r>
      <w:r w:rsidR="00124F6B">
        <w:t xml:space="preserve"> Excel figure, data provided in spreadsheet</w:t>
      </w:r>
    </w:p>
    <w:p w:rsidR="00124F6B" w:rsidRDefault="00124F6B">
      <w:r>
        <w:t>Figure 5: Excel figure, data provided in spreadsheet</w:t>
      </w:r>
    </w:p>
    <w:p w:rsidR="00124F6B" w:rsidRDefault="00124F6B" w:rsidP="00124F6B">
      <w:r>
        <w:t>Figure 6: Excel figure, data provided in spreadsheet</w:t>
      </w:r>
    </w:p>
    <w:p w:rsidR="00124F6B" w:rsidRDefault="00124F6B" w:rsidP="00124F6B">
      <w:r>
        <w:t>Figure 7: Excel figure, data provided in spreadsheet</w:t>
      </w:r>
    </w:p>
    <w:p w:rsidR="00124F6B" w:rsidRDefault="00124F6B" w:rsidP="00124F6B">
      <w:r>
        <w:t>Figure 8: generated in stata.  Provided as eps files. Data in “</w:t>
      </w:r>
      <w:r w:rsidR="007B5E13">
        <w:t>figure8.dta,” script in “figure8.do”</w:t>
      </w:r>
    </w:p>
    <w:p w:rsidR="00124F6B" w:rsidRDefault="00124F6B" w:rsidP="00124F6B">
      <w:r>
        <w:t>Figure 9:</w:t>
      </w:r>
      <w:r w:rsidR="005C07EC">
        <w:t xml:space="preserve"> Excel figure, data provided in spreadsheet</w:t>
      </w:r>
    </w:p>
    <w:p w:rsidR="005C07EC" w:rsidRDefault="005C07EC" w:rsidP="00124F6B">
      <w:r>
        <w:t xml:space="preserve">Figure 10: generated in stata, eps provided.  Data in </w:t>
      </w:r>
      <w:r w:rsidR="007B5E13">
        <w:t>“</w:t>
      </w:r>
      <w:r>
        <w:t>iv regs data</w:t>
      </w:r>
      <w:r w:rsidR="007B5E13">
        <w:t>.dta”</w:t>
      </w:r>
      <w:r>
        <w:t>, generated with command:</w:t>
      </w:r>
    </w:p>
    <w:p w:rsidR="005C07EC" w:rsidRDefault="005C07EC" w:rsidP="00124F6B">
      <w:r w:rsidRPr="005C07EC">
        <w:t>scatter dy dg if euro == 1, mlabel(country)</w:t>
      </w:r>
    </w:p>
    <w:p w:rsidR="00124F6B" w:rsidRDefault="005C07EC">
      <w:r>
        <w:t xml:space="preserve">Figure 11: </w:t>
      </w:r>
      <w:r w:rsidR="007C7B67">
        <w:t>Excel figure, data provided in spreadsheet</w:t>
      </w:r>
    </w:p>
    <w:p w:rsidR="00190038" w:rsidRDefault="00190038">
      <w:pPr>
        <w:rPr>
          <w:bCs/>
        </w:rPr>
      </w:pPr>
      <w:r>
        <w:t xml:space="preserve">Table 1: </w:t>
      </w:r>
      <w:r w:rsidR="00CA322C">
        <w:t>No calculations; d</w:t>
      </w:r>
      <w:r>
        <w:t xml:space="preserve">ata from </w:t>
      </w:r>
      <w:r w:rsidRPr="00A06233">
        <w:rPr>
          <w:bCs/>
        </w:rPr>
        <w:t xml:space="preserve">Bank for International Settlements, Bureau of Labor Statistics, </w:t>
      </w:r>
      <w:r>
        <w:rPr>
          <w:bCs/>
        </w:rPr>
        <w:t xml:space="preserve">and </w:t>
      </w:r>
      <w:r w:rsidRPr="00A06233">
        <w:rPr>
          <w:bCs/>
        </w:rPr>
        <w:t>Eurostat</w:t>
      </w:r>
    </w:p>
    <w:p w:rsidR="00190038" w:rsidRDefault="00190038">
      <w:r>
        <w:rPr>
          <w:bCs/>
        </w:rPr>
        <w:t xml:space="preserve">Table 2: </w:t>
      </w:r>
      <w:r>
        <w:t>Data in “iv regs data.dta,” regressions in “ivregs.do”</w:t>
      </w:r>
    </w:p>
    <w:sectPr w:rsidR="00190038" w:rsidSect="00912B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compat/>
  <w:rsids>
    <w:rsidRoot w:val="00030BA3"/>
    <w:rsid w:val="00030BA3"/>
    <w:rsid w:val="00124F6B"/>
    <w:rsid w:val="00190038"/>
    <w:rsid w:val="00376C1E"/>
    <w:rsid w:val="00566CA7"/>
    <w:rsid w:val="005900A8"/>
    <w:rsid w:val="005C07EC"/>
    <w:rsid w:val="007B5E13"/>
    <w:rsid w:val="007C7B67"/>
    <w:rsid w:val="00912BA0"/>
    <w:rsid w:val="00A96292"/>
    <w:rsid w:val="00AE5739"/>
    <w:rsid w:val="00BF1E01"/>
    <w:rsid w:val="00CA322C"/>
    <w:rsid w:val="00D86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B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62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trade.com/jsp/intrade/common/c_cd.jsp?conDetailID=713736&amp;z=13275216447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jcs264</dc:creator>
  <cp:lastModifiedBy>nplotkin</cp:lastModifiedBy>
  <cp:revision>7</cp:revision>
  <dcterms:created xsi:type="dcterms:W3CDTF">2012-07-09T19:28:00Z</dcterms:created>
  <dcterms:modified xsi:type="dcterms:W3CDTF">2012-07-09T20:29:00Z</dcterms:modified>
</cp:coreProperties>
</file>